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48"/>
          <w:szCs w:val="48"/>
          <w:lang w:val="en-US"/>
        </w:rPr>
      </w:pPr>
      <w:r>
        <w:rPr>
          <w:rFonts w:hint="default" w:ascii="Times New Roman" w:hAnsi="Times New Roman" w:cs="Times New Roman"/>
          <w:sz w:val="48"/>
          <w:szCs w:val="48"/>
          <w:lang w:val="en-US"/>
        </w:rPr>
        <w:t>PREFERRED ASP</w:t>
      </w:r>
    </w:p>
    <w:p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  <w:r>
        <w:rPr>
          <w:rFonts w:hint="default" w:ascii="Times New Roman" w:hAnsi="Times New Roman" w:cs="Times New Roman"/>
          <w:sz w:val="44"/>
          <w:szCs w:val="44"/>
          <w:lang w:val="en-US"/>
        </w:rPr>
        <w:t>AS OF MARCH 2026</w:t>
      </w:r>
    </w:p>
    <w:p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40"/>
          <w:szCs w:val="40"/>
          <w:lang w:val="en-US"/>
        </w:rPr>
      </w:pPr>
      <w:r>
        <w:rPr>
          <w:rFonts w:hint="default" w:ascii="Times New Roman" w:hAnsi="Times New Roman" w:cs="Times New Roman"/>
          <w:sz w:val="40"/>
          <w:szCs w:val="40"/>
          <w:lang w:val="en-US"/>
        </w:rPr>
        <w:t>PROVINCE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  <w:t/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  <w:t/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  <w:t/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  <w:t/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  <w:t>METRO MANILA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Bacolod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1</w:t>
      </w:r>
      <w:r>
        <w:rPr>
          <w:rFonts w:hint="default" w:ascii="Times New Roman" w:hAnsi="Times New Roman" w:cs="Times New Roman"/>
          <w:sz w:val="32"/>
          <w:szCs w:val="32"/>
          <w:vertAlign w:val="superscript"/>
          <w:lang w:val="en-US"/>
        </w:rPr>
        <w:t>ST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Quad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DJB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Carcillar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LJN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Eman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CDO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Estinor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BRO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Gnasit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Dagupan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Godspeed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Speedcool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J4L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Davao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Kengie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3King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Kingsaire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RJJ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Marison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Ilo-Ilo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MBJ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Lopel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MJRC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Pampanga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NVFS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EDS79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RJD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OE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RKH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Whitefrost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PROBABLE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Cebu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ab/>
        <w:t>H-Advance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8682D"/>
    <w:rsid w:val="7208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2026-03-23T05:37:00Z</dcterms:created>
  <dc:creator>240703</dc:creator>
  <cp:lastModifiedBy>240703</cp:lastModifiedBy>
  <dcterms:modified xsi:type="dcterms:W3CDTF">2026-03-23T05:51:44Z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D64679ACF4F348B7836F5A90807975BF</vt:lpwstr>
  </property>
</Properties>
</file>