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sz w:val="21"/>
          <w:szCs w:val="21"/>
        </w:rPr>
      </w:pPr>
    </w:p>
    <w:p>
      <w:pPr>
        <w:jc w:val="both"/>
        <w:rPr>
          <w:sz w:val="18"/>
          <w:szCs w:val="18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[Date]</w:t>
      </w: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[ASP NAME]</w:t>
      </w: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[ASP ADDRESS]</w:t>
      </w: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Sir/Madam,</w:t>
      </w: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 xml:space="preserve">I would like to </w:t>
      </w:r>
      <w:r>
        <w:rPr>
          <w:rFonts w:hint="default" w:ascii="Calibri" w:hAnsi="Calibri"/>
          <w:sz w:val="24"/>
          <w:szCs w:val="24"/>
          <w:lang w:val="en-US"/>
        </w:rPr>
        <w:t>inform you that the following Processing fee agreements will be offset to SOA [#].</w:t>
      </w:r>
    </w:p>
    <w:p>
      <w:pPr>
        <w:rPr>
          <w:rFonts w:hint="default" w:ascii="Calibri" w:hAnsi="Calibri"/>
          <w:sz w:val="24"/>
          <w:szCs w:val="24"/>
          <w:lang w:val="en-US"/>
        </w:rPr>
      </w:pPr>
    </w:p>
    <w:tbl>
      <w:tblPr>
        <w:tblStyle w:val="6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05"/>
        <w:gridCol w:w="2116"/>
        <w:gridCol w:w="246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TOTAL: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Thank you.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Prepared by:                                                                           Noted by:</w:t>
      </w: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[Name]                                                                                     Richell V. Hicban</w:t>
      </w: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Service Accounting Assistant                                               Service Accounting Supervisor</w:t>
      </w: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sz w:val="18"/>
          <w:szCs w:val="18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February 23, 2026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DENLIN AIRCONDITIONING SERVICES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PUROK 4 SORO SORO IBABA, BATANGAS CITY, BATANGAS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Sir/Madam,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 xml:space="preserve">I would like to </w:t>
      </w:r>
      <w:r>
        <w:rPr>
          <w:rFonts w:hint="default" w:ascii="Calibri" w:hAnsi="Calibri"/>
          <w:sz w:val="24"/>
          <w:szCs w:val="24"/>
          <w:lang w:val="en-US"/>
        </w:rPr>
        <w:t>inform you that the following Shipping fee balance will be offset to SOA #1.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tbl>
      <w:tblPr>
        <w:tblStyle w:val="6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05"/>
        <w:gridCol w:w="2116"/>
        <w:gridCol w:w="246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WAYBILL NUMBER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81204165188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HO-268930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DENLIN AIRCONDITIONING SERVICES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SHIPPING FEE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442.84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TOTAL: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P442.84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Thank you.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Prepared by:                                                                           Noted by: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Giselle N. Frayres                                                                   Richell V. Hicban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Service Accounting Assistant                                               Service Accounting Supervisor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bookmarkStart w:id="0" w:name="_GoBack"/>
      <w:bookmarkEnd w:id="0"/>
      <w:r>
        <w:rPr>
          <w:rFonts w:hint="default" w:ascii="Calibri" w:hAnsi="Calibri"/>
          <w:sz w:val="24"/>
          <w:szCs w:val="24"/>
          <w:lang w:val="en-US"/>
        </w:rPr>
        <w:t>March 19, 2026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ESTINOR AIRCONDITIONING SERVICES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8 C. JOSE EXTENSION ST., BRGY. 144 MALIBAY, PASAY CITY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Sir/Madam,</w:t>
      </w: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 xml:space="preserve">I would like to </w:t>
      </w:r>
      <w:r>
        <w:rPr>
          <w:rFonts w:hint="default" w:ascii="Calibri" w:hAnsi="Calibri"/>
          <w:sz w:val="24"/>
          <w:szCs w:val="24"/>
          <w:lang w:val="en-US"/>
        </w:rPr>
        <w:t>inform you that the following Processing fee and Installation material balance will be offset to the claim for ARLO ALUMINUM CO. INC. / GALO, LIM JR.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tbl>
      <w:tblPr>
        <w:tblStyle w:val="6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05"/>
        <w:gridCol w:w="2116"/>
        <w:gridCol w:w="246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2026-02-1163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HO-289261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LIM, GALO JR.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KS-IW20-MCAI1201M32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2026-02-1163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HO-289339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ESTINOR AIRCONDITIONING SERVICES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FLOOR BRACKET (LARGE)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650.00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TOTAL: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both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  <w:t>P1,450.00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line="360" w:lineRule="atLeast"/>
        <w:ind w:left="0" w:firstLine="0"/>
        <w:jc w:val="both"/>
        <w:rPr>
          <w:rFonts w:hint="default" w:ascii="Arial" w:hAnsi="Arial" w:eastAsia="Arial" w:cs="Arial"/>
          <w:i w:val="0"/>
          <w:iCs w:val="0"/>
          <w:caps w:val="0"/>
          <w:color w:val="0A0A0A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Thank you.</w:t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Prepared by:                                                                           Noted by: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Giselle N. Frayres                                                                   Richell V. Hicban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Service Accounting Assistant                                               Service Accounting Supervisor</w:t>
      </w:r>
    </w:p>
    <w:p>
      <w:pPr>
        <w:jc w:val="both"/>
        <w:rPr>
          <w:rFonts w:hint="default" w:ascii="Calibri" w:hAnsi="Calibri"/>
          <w:sz w:val="24"/>
          <w:szCs w:val="24"/>
          <w:lang w:val="en-US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A941CA"/>
    <w:rsid w:val="3B5078B1"/>
    <w:rsid w:val="444B7090"/>
    <w:rsid w:val="4FE91CD4"/>
    <w:rsid w:val="612B15CB"/>
    <w:rsid w:val="6CA941CA"/>
    <w:rsid w:val="718D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table" w:styleId="6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2026-02-05T08:11:00Z</dcterms:created>
  <dc:creator>241101</dc:creator>
  <cp:lastModifiedBy>241101</cp:lastModifiedBy>
  <cp:lastPrinted>2026-03-19T02:46:43Z</cp:lastPrinted>
  <dcterms:modified xsi:type="dcterms:W3CDTF">2026-03-19T02:47:18Z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993A4BBD79FB474FA1666F26CF87B119</vt:lpwstr>
  </property>
</Properties>
</file>