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1D" w:rsidRDefault="00B24E1D" w:rsidP="00B24E1D">
      <w:r>
        <w:t xml:space="preserve">  June 26, 2012</w:t>
      </w:r>
    </w:p>
    <w:p w:rsidR="00B24E1D" w:rsidRDefault="00B24E1D" w:rsidP="00B24E1D"/>
    <w:p w:rsidR="00A87F06" w:rsidRDefault="00A87F06" w:rsidP="00453CF3">
      <w:pPr>
        <w:pStyle w:val="NoSpacing"/>
      </w:pPr>
      <w:r>
        <w:t>E-P</w:t>
      </w:r>
      <w:r w:rsidR="00453CF3">
        <w:t>l</w:t>
      </w:r>
      <w:r>
        <w:t>us Stationery Inc</w:t>
      </w:r>
    </w:p>
    <w:p w:rsidR="00A87F06" w:rsidRDefault="00A87F06" w:rsidP="00453CF3">
      <w:pPr>
        <w:pStyle w:val="NoSpacing"/>
      </w:pPr>
      <w:r>
        <w:t>108 Veronica St.</w:t>
      </w:r>
      <w:r w:rsidR="004031D5">
        <w:t>, Binondo</w:t>
      </w:r>
      <w:r>
        <w:t xml:space="preserve"> Manila</w:t>
      </w:r>
    </w:p>
    <w:p w:rsidR="00453CF3" w:rsidRDefault="00453CF3" w:rsidP="00453CF3">
      <w:pPr>
        <w:pStyle w:val="NoSpacing"/>
      </w:pPr>
      <w:r>
        <w:t>Tel No. 241 0832</w:t>
      </w:r>
    </w:p>
    <w:p w:rsidR="00B24E1D" w:rsidRDefault="00B24E1D" w:rsidP="00B24E1D"/>
    <w:p w:rsidR="00B24E1D" w:rsidRDefault="00B24E1D" w:rsidP="00B24E1D">
      <w:r>
        <w:t>To whom it may concern,</w:t>
      </w:r>
    </w:p>
    <w:p w:rsidR="00A87F06" w:rsidRDefault="00B24E1D" w:rsidP="00B24E1D">
      <w:r>
        <w:t>Laview</w:t>
      </w:r>
      <w:r w:rsidR="002422C8">
        <w:t xml:space="preserve"> </w:t>
      </w:r>
      <w:r w:rsidR="00113094">
        <w:t>Security Philippines</w:t>
      </w:r>
      <w:r w:rsidR="002422C8">
        <w:t xml:space="preserve"> Incorporated</w:t>
      </w:r>
      <w:r>
        <w:t xml:space="preserve"> is </w:t>
      </w:r>
      <w:r w:rsidR="00EE456C">
        <w:t xml:space="preserve">a firm engaged </w:t>
      </w:r>
      <w:r>
        <w:t>in selling CCTV cameras</w:t>
      </w:r>
      <w:r w:rsidR="00B745EC">
        <w:t>. It is</w:t>
      </w:r>
      <w:r w:rsidR="00504FD4">
        <w:t xml:space="preserve"> </w:t>
      </w:r>
      <w:r w:rsidR="00B745EC">
        <w:t xml:space="preserve">a </w:t>
      </w:r>
      <w:r w:rsidR="00504FD4">
        <w:t>subsidiary of</w:t>
      </w:r>
      <w:r w:rsidR="002422C8">
        <w:t xml:space="preserve"> Kolin Philippines International </w:t>
      </w:r>
      <w:r w:rsidR="00113094">
        <w:t xml:space="preserve">Incorporated. </w:t>
      </w:r>
      <w:r w:rsidR="00D01713">
        <w:t xml:space="preserve">In connection to this </w:t>
      </w:r>
      <w:r w:rsidR="00504FD4">
        <w:t>may we request for the extens</w:t>
      </w:r>
      <w:r w:rsidR="00B745EC">
        <w:t>ion of terms of payment and discount accorded to Kolin to this new company.</w:t>
      </w:r>
    </w:p>
    <w:p w:rsidR="00504FD4" w:rsidRDefault="00504FD4" w:rsidP="00B24E1D">
      <w:r>
        <w:t xml:space="preserve">Please send us list of requirements so we can provide the necessary documents for accreditation. </w:t>
      </w:r>
    </w:p>
    <w:p w:rsidR="002422C8" w:rsidRDefault="002422C8" w:rsidP="00B24E1D">
      <w:r>
        <w:t>We are looking forward to do business with your company.</w:t>
      </w:r>
    </w:p>
    <w:p w:rsidR="00E84FE7" w:rsidRDefault="00E84FE7" w:rsidP="00B24E1D"/>
    <w:p w:rsidR="002422C8" w:rsidRDefault="002422C8" w:rsidP="00B24E1D">
      <w:r>
        <w:t>Thank you for quick response!</w:t>
      </w:r>
    </w:p>
    <w:p w:rsidR="00453CF3" w:rsidRDefault="00453CF3" w:rsidP="00B24E1D"/>
    <w:p w:rsidR="00453CF3" w:rsidRDefault="00453CF3" w:rsidP="00B24E1D">
      <w:r>
        <w:t>Sincerely yours,</w:t>
      </w:r>
    </w:p>
    <w:p w:rsidR="00453CF3" w:rsidRDefault="00453CF3" w:rsidP="00B24E1D"/>
    <w:p w:rsidR="00453CF3" w:rsidRPr="00453CF3" w:rsidRDefault="00453CF3" w:rsidP="00453CF3">
      <w:pPr>
        <w:pStyle w:val="NoSpacing"/>
        <w:rPr>
          <w:u w:val="single"/>
        </w:rPr>
      </w:pPr>
      <w:r w:rsidRPr="00453CF3">
        <w:rPr>
          <w:u w:val="single"/>
        </w:rPr>
        <w:t>Oliver M. Filoteo</w:t>
      </w:r>
    </w:p>
    <w:p w:rsidR="00453CF3" w:rsidRDefault="00453CF3" w:rsidP="00453CF3">
      <w:pPr>
        <w:pStyle w:val="NoSpacing"/>
      </w:pPr>
      <w:r>
        <w:t>AVP-Finance</w:t>
      </w:r>
    </w:p>
    <w:p w:rsidR="00453CF3" w:rsidRDefault="00453CF3" w:rsidP="00453CF3">
      <w:pPr>
        <w:pStyle w:val="NoSpacing"/>
      </w:pPr>
    </w:p>
    <w:p w:rsidR="00453CF3" w:rsidRDefault="00453CF3" w:rsidP="00453CF3">
      <w:pPr>
        <w:pStyle w:val="NoSpacing"/>
      </w:pPr>
    </w:p>
    <w:p w:rsidR="00453CF3" w:rsidRDefault="00453CF3" w:rsidP="00453CF3">
      <w:pPr>
        <w:pStyle w:val="NoSpacing"/>
      </w:pPr>
    </w:p>
    <w:p w:rsidR="00453CF3" w:rsidRPr="00B24E1D" w:rsidRDefault="00453CF3" w:rsidP="00453CF3">
      <w:pPr>
        <w:pStyle w:val="NoSpacing"/>
      </w:pPr>
    </w:p>
    <w:sectPr w:rsidR="00453CF3" w:rsidRPr="00B24E1D" w:rsidSect="009374B3">
      <w:headerReference w:type="default" r:id="rId7"/>
      <w:pgSz w:w="12240" w:h="15840"/>
      <w:pgMar w:top="2160" w:right="1440" w:bottom="1440" w:left="1440" w:header="13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E1D" w:rsidRDefault="00B24E1D" w:rsidP="00B24E1D">
      <w:pPr>
        <w:spacing w:after="0" w:line="240" w:lineRule="auto"/>
      </w:pPr>
      <w:r>
        <w:separator/>
      </w:r>
    </w:p>
  </w:endnote>
  <w:endnote w:type="continuationSeparator" w:id="1">
    <w:p w:rsidR="00B24E1D" w:rsidRDefault="00B24E1D" w:rsidP="00B2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E1D" w:rsidRDefault="00B24E1D" w:rsidP="00B24E1D">
      <w:pPr>
        <w:spacing w:after="0" w:line="240" w:lineRule="auto"/>
      </w:pPr>
      <w:r>
        <w:separator/>
      </w:r>
    </w:p>
  </w:footnote>
  <w:footnote w:type="continuationSeparator" w:id="1">
    <w:p w:rsidR="00B24E1D" w:rsidRDefault="00B24E1D" w:rsidP="00B2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E1D" w:rsidRPr="00B24E1D" w:rsidRDefault="00B24E1D" w:rsidP="00B24E1D">
    <w:pPr>
      <w:pStyle w:val="NoSpacing"/>
      <w:jc w:val="center"/>
      <w:rPr>
        <w:b/>
        <w:sz w:val="32"/>
      </w:rPr>
    </w:pPr>
    <w:r w:rsidRPr="00B24E1D">
      <w:rPr>
        <w:b/>
        <w:sz w:val="32"/>
      </w:rPr>
      <w:t>LaView Security Philippines Incorporated</w:t>
    </w:r>
  </w:p>
  <w:p w:rsidR="00B24E1D" w:rsidRDefault="00B24E1D" w:rsidP="00B24E1D">
    <w:pPr>
      <w:pStyle w:val="NoSpacing"/>
      <w:jc w:val="center"/>
    </w:pPr>
    <w:r>
      <w:t>Unit 306 3/F The Gateway Centre Paseo de Magallanes,</w:t>
    </w:r>
  </w:p>
  <w:p w:rsidR="00B24E1D" w:rsidRDefault="00B24E1D" w:rsidP="00B24E1D">
    <w:pPr>
      <w:pStyle w:val="NoSpacing"/>
      <w:jc w:val="center"/>
    </w:pPr>
    <w:r>
      <w:t>Makati Village, Makati City</w:t>
    </w:r>
  </w:p>
  <w:p w:rsidR="00B24E1D" w:rsidRDefault="00B24E1D" w:rsidP="00B24E1D">
    <w:pPr>
      <w:pStyle w:val="NoSpacing"/>
      <w:jc w:val="center"/>
    </w:pPr>
    <w:r>
      <w:t>Landline</w:t>
    </w:r>
    <w:r w:rsidR="00AE61DA">
      <w:t>: 852-4790</w:t>
    </w:r>
  </w:p>
  <w:p w:rsidR="00B24E1D" w:rsidRDefault="00B24E1D" w:rsidP="00B24E1D">
    <w:pPr>
      <w:pStyle w:val="NoSpacing"/>
      <w:jc w:val="center"/>
    </w:pPr>
  </w:p>
  <w:p w:rsidR="00B24E1D" w:rsidRDefault="00B24E1D" w:rsidP="00B24E1D">
    <w:pPr>
      <w:pStyle w:val="NoSpacing"/>
      <w:jc w:val="center"/>
    </w:pPr>
  </w:p>
  <w:p w:rsidR="00B24E1D" w:rsidRDefault="00B24E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E1D"/>
    <w:rsid w:val="00113094"/>
    <w:rsid w:val="002422C8"/>
    <w:rsid w:val="002B5552"/>
    <w:rsid w:val="004031D5"/>
    <w:rsid w:val="00453CF3"/>
    <w:rsid w:val="00504FD4"/>
    <w:rsid w:val="009374B3"/>
    <w:rsid w:val="009B109D"/>
    <w:rsid w:val="00A87F06"/>
    <w:rsid w:val="00AE61DA"/>
    <w:rsid w:val="00B24E1D"/>
    <w:rsid w:val="00B745EC"/>
    <w:rsid w:val="00D01713"/>
    <w:rsid w:val="00E84FE7"/>
    <w:rsid w:val="00E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E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2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E1D"/>
  </w:style>
  <w:style w:type="paragraph" w:styleId="Footer">
    <w:name w:val="footer"/>
    <w:basedOn w:val="Normal"/>
    <w:link w:val="FooterChar"/>
    <w:uiPriority w:val="99"/>
    <w:semiHidden/>
    <w:unhideWhenUsed/>
    <w:rsid w:val="00B2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A46F-6206-4A70-9504-F16E3215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2012-06-26T03:19:00Z</cp:lastPrinted>
  <dcterms:created xsi:type="dcterms:W3CDTF">2012-06-26T02:18:00Z</dcterms:created>
  <dcterms:modified xsi:type="dcterms:W3CDTF">2012-06-26T03:39:00Z</dcterms:modified>
</cp:coreProperties>
</file>