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DB5E5" w14:textId="77777777" w:rsidR="00BE0A58" w:rsidRDefault="00BE0A58" w:rsidP="0037217A">
      <w:pPr>
        <w:jc w:val="both"/>
        <w:rPr>
          <w:sz w:val="28"/>
          <w:szCs w:val="28"/>
        </w:rPr>
      </w:pPr>
      <w:r w:rsidRPr="0037217A">
        <w:rPr>
          <w:sz w:val="28"/>
          <w:szCs w:val="28"/>
        </w:rPr>
        <w:t xml:space="preserve">Subject: Request for Extension of One Month </w:t>
      </w:r>
    </w:p>
    <w:p w14:paraId="622C8BB5" w14:textId="77777777" w:rsidR="00A475DF" w:rsidRPr="0037217A" w:rsidRDefault="00A475DF" w:rsidP="0037217A">
      <w:pPr>
        <w:jc w:val="both"/>
        <w:rPr>
          <w:sz w:val="28"/>
          <w:szCs w:val="28"/>
        </w:rPr>
      </w:pPr>
    </w:p>
    <w:p w14:paraId="43A08035" w14:textId="6DFF85B1" w:rsidR="00BE0A58" w:rsidRPr="0037217A" w:rsidRDefault="00D4041C" w:rsidP="0037217A">
      <w:pPr>
        <w:jc w:val="both"/>
        <w:rPr>
          <w:sz w:val="28"/>
          <w:szCs w:val="28"/>
        </w:rPr>
      </w:pPr>
      <w:r>
        <w:rPr>
          <w:sz w:val="28"/>
          <w:szCs w:val="28"/>
        </w:rPr>
        <w:t>Dear HR,</w:t>
      </w:r>
    </w:p>
    <w:p w14:paraId="086FA31A" w14:textId="0AB27F09" w:rsidR="00FC005B" w:rsidRPr="0037217A" w:rsidRDefault="00BE0A58" w:rsidP="0037217A">
      <w:pPr>
        <w:jc w:val="both"/>
        <w:rPr>
          <w:sz w:val="28"/>
          <w:szCs w:val="28"/>
        </w:rPr>
      </w:pPr>
      <w:r w:rsidRPr="0037217A">
        <w:rPr>
          <w:sz w:val="28"/>
          <w:szCs w:val="28"/>
        </w:rPr>
        <w:t>I hope you are doing well as I write this.  I'm writing to politely ask that my current work period be extended by one month, from January 10, 2026, to February 10, 2026.  This extra time will enable me to successfully finish my tasks and guarantee a seamless transition or continuation of my work.</w:t>
      </w:r>
    </w:p>
    <w:p w14:paraId="61C7E6D0" w14:textId="77777777" w:rsidR="000D5BE9" w:rsidRDefault="00BE0A58" w:rsidP="0037217A">
      <w:pPr>
        <w:jc w:val="both"/>
        <w:rPr>
          <w:sz w:val="28"/>
          <w:szCs w:val="28"/>
        </w:rPr>
      </w:pPr>
      <w:r w:rsidRPr="0037217A">
        <w:rPr>
          <w:sz w:val="28"/>
          <w:szCs w:val="28"/>
        </w:rPr>
        <w:t xml:space="preserve">I'm sure I can close some promising leads I'm working on and increase sales with this additional month.  I'm inspired to make the most of this time and further contribute to the team's accomplishments.  I appreciate you looking into my request. </w:t>
      </w:r>
    </w:p>
    <w:p w14:paraId="147D646B" w14:textId="4CEEB232" w:rsidR="00BE0A58" w:rsidRDefault="00BE0A58" w:rsidP="0037217A">
      <w:pPr>
        <w:jc w:val="both"/>
        <w:rPr>
          <w:sz w:val="28"/>
          <w:szCs w:val="28"/>
        </w:rPr>
      </w:pPr>
      <w:r w:rsidRPr="0037217A">
        <w:rPr>
          <w:sz w:val="28"/>
          <w:szCs w:val="28"/>
        </w:rPr>
        <w:t>I would be grateful for the chance to talk about this in more detail if necessary.</w:t>
      </w:r>
    </w:p>
    <w:p w14:paraId="3ED563FC" w14:textId="5A773805" w:rsidR="000D5BE9" w:rsidRDefault="000D5BE9" w:rsidP="0037217A">
      <w:pPr>
        <w:jc w:val="both"/>
        <w:rPr>
          <w:sz w:val="28"/>
          <w:szCs w:val="28"/>
        </w:rPr>
      </w:pPr>
    </w:p>
    <w:p w14:paraId="29E5B403" w14:textId="057F52BC" w:rsidR="000D5BE9" w:rsidRDefault="00D41C39" w:rsidP="0037217A">
      <w:pPr>
        <w:jc w:val="both"/>
        <w:rPr>
          <w:sz w:val="28"/>
          <w:szCs w:val="28"/>
        </w:rPr>
      </w:pPr>
      <w:r>
        <w:rPr>
          <w:noProof/>
          <w:sz w:val="28"/>
          <w:szCs w:val="28"/>
        </w:rPr>
        <mc:AlternateContent>
          <mc:Choice Requires="wpi">
            <w:drawing>
              <wp:anchor distT="0" distB="0" distL="114300" distR="114300" simplePos="0" relativeHeight="251661312" behindDoc="0" locked="0" layoutInCell="1" allowOverlap="1" wp14:anchorId="0095A728" wp14:editId="174E5D9F">
                <wp:simplePos x="0" y="0"/>
                <wp:positionH relativeFrom="column">
                  <wp:posOffset>1101165</wp:posOffset>
                </wp:positionH>
                <wp:positionV relativeFrom="paragraph">
                  <wp:posOffset>-142219</wp:posOffset>
                </wp:positionV>
                <wp:extent cx="432720" cy="782280"/>
                <wp:effectExtent l="57150" t="57150" r="5715" b="56515"/>
                <wp:wrapNone/>
                <wp:docPr id="1719108586" name="Ink 3"/>
                <wp:cNvGraphicFramePr/>
                <a:graphic xmlns:a="http://schemas.openxmlformats.org/drawingml/2006/main">
                  <a:graphicData uri="http://schemas.microsoft.com/office/word/2010/wordprocessingInk">
                    <w14:contentPart bwMode="auto" r:id="rId5">
                      <w14:nvContentPartPr>
                        <w14:cNvContentPartPr/>
                      </w14:nvContentPartPr>
                      <w14:xfrm>
                        <a:off x="0" y="0"/>
                        <a:ext cx="432720" cy="782280"/>
                      </w14:xfrm>
                    </w14:contentPart>
                  </a:graphicData>
                </a:graphic>
              </wp:anchor>
            </w:drawing>
          </mc:Choice>
          <mc:Fallback>
            <w:pict>
              <v:shapetype w14:anchorId="681F675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86pt;margin-top:-11.9pt;width:35.45pt;height:63.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">
                <v:imagedata r:id="rId6" o:title=""/>
              </v:shape>
            </w:pict>
          </mc:Fallback>
        </mc:AlternateContent>
      </w:r>
      <w:r>
        <w:rPr>
          <w:noProof/>
          <w:sz w:val="28"/>
          <w:szCs w:val="28"/>
        </w:rPr>
        <mc:AlternateContent>
          <mc:Choice Requires="wpi">
            <w:drawing>
              <wp:anchor distT="0" distB="0" distL="114300" distR="114300" simplePos="0" relativeHeight="251660288" behindDoc="0" locked="0" layoutInCell="1" allowOverlap="1" wp14:anchorId="398AAED4" wp14:editId="3A05B7EF">
                <wp:simplePos x="0" y="0"/>
                <wp:positionH relativeFrom="column">
                  <wp:posOffset>1545405</wp:posOffset>
                </wp:positionH>
                <wp:positionV relativeFrom="paragraph">
                  <wp:posOffset>82781</wp:posOffset>
                </wp:positionV>
                <wp:extent cx="360" cy="360"/>
                <wp:effectExtent l="57150" t="57150" r="57150" b="57150"/>
                <wp:wrapNone/>
                <wp:docPr id="731039968" name="Ink 2"/>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 w14:anchorId="52B8427A" id="Ink 2" o:spid="_x0000_s1026" type="#_x0000_t75" style="position:absolute;margin-left:121pt;margin-top:5.8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">
                <v:imagedata r:id="rId8" o:title=""/>
              </v:shape>
            </w:pict>
          </mc:Fallback>
        </mc:AlternateContent>
      </w:r>
      <w:r w:rsidR="000D5BE9">
        <w:rPr>
          <w:sz w:val="28"/>
          <w:szCs w:val="28"/>
        </w:rPr>
        <w:t>Kind regards,</w:t>
      </w:r>
    </w:p>
    <w:p w14:paraId="2AC8A2F8" w14:textId="6DCE833E" w:rsidR="000D5BE9" w:rsidRDefault="00D41C39" w:rsidP="0037217A">
      <w:pPr>
        <w:jc w:val="both"/>
        <w:rPr>
          <w:sz w:val="28"/>
          <w:szCs w:val="28"/>
        </w:rPr>
      </w:pPr>
      <w:r>
        <w:rPr>
          <w:noProof/>
          <w:sz w:val="28"/>
          <w:szCs w:val="28"/>
        </w:rPr>
        <mc:AlternateContent>
          <mc:Choice Requires="wpi">
            <w:drawing>
              <wp:anchor distT="0" distB="0" distL="114300" distR="114300" simplePos="0" relativeHeight="251662336" behindDoc="0" locked="0" layoutInCell="1" allowOverlap="1" wp14:anchorId="268DDB95" wp14:editId="1802C17F">
                <wp:simplePos x="0" y="0"/>
                <wp:positionH relativeFrom="column">
                  <wp:posOffset>1350645</wp:posOffset>
                </wp:positionH>
                <wp:positionV relativeFrom="paragraph">
                  <wp:posOffset>115281</wp:posOffset>
                </wp:positionV>
                <wp:extent cx="360" cy="360"/>
                <wp:effectExtent l="57150" t="57150" r="57150" b="57150"/>
                <wp:wrapNone/>
                <wp:docPr id="722961340" name="Ink 4"/>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3964930D" id="Ink 4" o:spid="_x0000_s1026" type="#_x0000_t75" style="position:absolute;margin-left:105.65pt;margin-top:8.4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">
                <v:imagedata r:id="rId8" o:title=""/>
              </v:shape>
            </w:pict>
          </mc:Fallback>
        </mc:AlternateContent>
      </w:r>
      <w:r>
        <w:rPr>
          <w:noProof/>
          <w:sz w:val="28"/>
          <w:szCs w:val="28"/>
        </w:rPr>
        <mc:AlternateContent>
          <mc:Choice Requires="wpi">
            <w:drawing>
              <wp:anchor distT="0" distB="0" distL="114300" distR="114300" simplePos="0" relativeHeight="251659264" behindDoc="0" locked="0" layoutInCell="1" allowOverlap="1" wp14:anchorId="55ABC032" wp14:editId="71DB9CD1">
                <wp:simplePos x="0" y="0"/>
                <wp:positionH relativeFrom="column">
                  <wp:posOffset>551805</wp:posOffset>
                </wp:positionH>
                <wp:positionV relativeFrom="paragraph">
                  <wp:posOffset>-341559</wp:posOffset>
                </wp:positionV>
                <wp:extent cx="853560" cy="794880"/>
                <wp:effectExtent l="57150" t="57150" r="0" b="43815"/>
                <wp:wrapNone/>
                <wp:docPr id="196871831" name="Ink 1"/>
                <wp:cNvGraphicFramePr/>
                <a:graphic xmlns:a="http://schemas.openxmlformats.org/drawingml/2006/main">
                  <a:graphicData uri="http://schemas.microsoft.com/office/word/2010/wordprocessingInk">
                    <w14:contentPart bwMode="auto" r:id="rId10">
                      <w14:nvContentPartPr>
                        <w14:cNvContentPartPr/>
                      </w14:nvContentPartPr>
                      <w14:xfrm>
                        <a:off x="0" y="0"/>
                        <a:ext cx="853560" cy="794880"/>
                      </w14:xfrm>
                    </w14:contentPart>
                  </a:graphicData>
                </a:graphic>
              </wp:anchor>
            </w:drawing>
          </mc:Choice>
          <mc:Fallback>
            <w:pict>
              <v:shape w14:anchorId="5E017498" id="Ink 1" o:spid="_x0000_s1026" type="#_x0000_t75" style="position:absolute;margin-left:42.75pt;margin-top:-27.6pt;width:68.6pt;height:64.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">
                <v:imagedata r:id="rId11" o:title=""/>
              </v:shape>
            </w:pict>
          </mc:Fallback>
        </mc:AlternateContent>
      </w:r>
      <w:r w:rsidR="00175034">
        <w:rPr>
          <w:sz w:val="28"/>
          <w:szCs w:val="28"/>
        </w:rPr>
        <w:t>LEE JAMES IRWIN B QUEZON</w:t>
      </w:r>
    </w:p>
    <w:p w14:paraId="1CAED063" w14:textId="2F392B6C" w:rsidR="00175034" w:rsidRDefault="00175034" w:rsidP="0037217A">
      <w:pPr>
        <w:jc w:val="both"/>
        <w:rPr>
          <w:sz w:val="28"/>
          <w:szCs w:val="28"/>
        </w:rPr>
      </w:pPr>
      <w:r>
        <w:rPr>
          <w:sz w:val="28"/>
          <w:szCs w:val="28"/>
        </w:rPr>
        <w:t xml:space="preserve">PRODUCT MERCHANDISER </w:t>
      </w:r>
    </w:p>
    <w:p w14:paraId="51903B57" w14:textId="68F9C885" w:rsidR="00175034" w:rsidRDefault="00A475DF" w:rsidP="0037217A">
      <w:pPr>
        <w:jc w:val="both"/>
        <w:rPr>
          <w:sz w:val="28"/>
          <w:szCs w:val="28"/>
        </w:rPr>
      </w:pPr>
      <w:r>
        <w:rPr>
          <w:sz w:val="28"/>
          <w:szCs w:val="28"/>
        </w:rPr>
        <w:t>250721</w:t>
      </w:r>
    </w:p>
    <w:p w14:paraId="1B6985DA" w14:textId="4BB3A4B7" w:rsidR="000D5BE9" w:rsidRPr="0037217A" w:rsidRDefault="00A475DF" w:rsidP="0037217A">
      <w:pPr>
        <w:jc w:val="both"/>
        <w:rPr>
          <w:sz w:val="28"/>
          <w:szCs w:val="28"/>
        </w:rPr>
      </w:pPr>
      <w:r>
        <w:rPr>
          <w:sz w:val="28"/>
          <w:szCs w:val="28"/>
        </w:rPr>
        <w:t>09482233191</w:t>
      </w:r>
    </w:p>
    <w:p w14:paraId="70E18A0F" w14:textId="77777777" w:rsidR="000D5BE9" w:rsidRPr="0037217A" w:rsidRDefault="000D5BE9" w:rsidP="0037217A">
      <w:pPr>
        <w:jc w:val="both"/>
        <w:rPr>
          <w:sz w:val="28"/>
          <w:szCs w:val="28"/>
        </w:rPr>
      </w:pPr>
    </w:p>
    <w:sectPr w:rsidR="000D5BE9" w:rsidRPr="003721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27DDD"/>
    <w:multiLevelType w:val="hybridMultilevel"/>
    <w:tmpl w:val="B27CC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F41E39"/>
    <w:multiLevelType w:val="hybridMultilevel"/>
    <w:tmpl w:val="431E3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2907826">
    <w:abstractNumId w:val="0"/>
  </w:num>
  <w:num w:numId="2" w16cid:durableId="2104260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A58"/>
    <w:rsid w:val="000D5BE9"/>
    <w:rsid w:val="00175034"/>
    <w:rsid w:val="001809B4"/>
    <w:rsid w:val="0037217A"/>
    <w:rsid w:val="00555ED5"/>
    <w:rsid w:val="006A608B"/>
    <w:rsid w:val="00A475DF"/>
    <w:rsid w:val="00AD7FBA"/>
    <w:rsid w:val="00BE0A58"/>
    <w:rsid w:val="00C63D8B"/>
    <w:rsid w:val="00D4041C"/>
    <w:rsid w:val="00D41C39"/>
    <w:rsid w:val="00D64A91"/>
    <w:rsid w:val="00FC0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79C6B8"/>
  <w15:chartTrackingRefBased/>
  <w15:docId w15:val="{77A9890F-67EF-F643-A945-A6F66BE5E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A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0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A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A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A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A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0A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A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A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A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A58"/>
    <w:rPr>
      <w:rFonts w:eastAsiaTheme="majorEastAsia" w:cstheme="majorBidi"/>
      <w:color w:val="272727" w:themeColor="text1" w:themeTint="D8"/>
    </w:rPr>
  </w:style>
  <w:style w:type="paragraph" w:styleId="Title">
    <w:name w:val="Title"/>
    <w:basedOn w:val="Normal"/>
    <w:next w:val="Normal"/>
    <w:link w:val="TitleChar"/>
    <w:uiPriority w:val="10"/>
    <w:qFormat/>
    <w:rsid w:val="00BE0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A58"/>
    <w:pPr>
      <w:spacing w:before="160"/>
      <w:jc w:val="center"/>
    </w:pPr>
    <w:rPr>
      <w:i/>
      <w:iCs/>
      <w:color w:val="404040" w:themeColor="text1" w:themeTint="BF"/>
    </w:rPr>
  </w:style>
  <w:style w:type="character" w:customStyle="1" w:styleId="QuoteChar">
    <w:name w:val="Quote Char"/>
    <w:basedOn w:val="DefaultParagraphFont"/>
    <w:link w:val="Quote"/>
    <w:uiPriority w:val="29"/>
    <w:rsid w:val="00BE0A58"/>
    <w:rPr>
      <w:i/>
      <w:iCs/>
      <w:color w:val="404040" w:themeColor="text1" w:themeTint="BF"/>
    </w:rPr>
  </w:style>
  <w:style w:type="paragraph" w:styleId="ListParagraph">
    <w:name w:val="List Paragraph"/>
    <w:basedOn w:val="Normal"/>
    <w:uiPriority w:val="34"/>
    <w:qFormat/>
    <w:rsid w:val="00BE0A58"/>
    <w:pPr>
      <w:ind w:left="720"/>
      <w:contextualSpacing/>
    </w:pPr>
  </w:style>
  <w:style w:type="character" w:styleId="IntenseEmphasis">
    <w:name w:val="Intense Emphasis"/>
    <w:basedOn w:val="DefaultParagraphFont"/>
    <w:uiPriority w:val="21"/>
    <w:qFormat/>
    <w:rsid w:val="00BE0A58"/>
    <w:rPr>
      <w:i/>
      <w:iCs/>
      <w:color w:val="0F4761" w:themeColor="accent1" w:themeShade="BF"/>
    </w:rPr>
  </w:style>
  <w:style w:type="paragraph" w:styleId="IntenseQuote">
    <w:name w:val="Intense Quote"/>
    <w:basedOn w:val="Normal"/>
    <w:next w:val="Normal"/>
    <w:link w:val="IntenseQuoteChar"/>
    <w:uiPriority w:val="30"/>
    <w:qFormat/>
    <w:rsid w:val="00BE0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A58"/>
    <w:rPr>
      <w:i/>
      <w:iCs/>
      <w:color w:val="0F4761" w:themeColor="accent1" w:themeShade="BF"/>
    </w:rPr>
  </w:style>
  <w:style w:type="character" w:styleId="IntenseReference">
    <w:name w:val="Intense Reference"/>
    <w:basedOn w:val="DefaultParagraphFont"/>
    <w:uiPriority w:val="32"/>
    <w:qFormat/>
    <w:rsid w:val="00BE0A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customXml" Target="ink/ink2.xm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1.png" /><Relationship Id="rId11" Type="http://schemas.openxmlformats.org/officeDocument/2006/relationships/image" Target="media/image3.png" /><Relationship Id="rId5" Type="http://schemas.openxmlformats.org/officeDocument/2006/relationships/customXml" Target="ink/ink1.xml" /><Relationship Id="rId10" Type="http://schemas.openxmlformats.org/officeDocument/2006/relationships/customXml" Target="ink/ink4.xml" /><Relationship Id="rId4" Type="http://schemas.openxmlformats.org/officeDocument/2006/relationships/webSettings" Target="webSettings.xml" /><Relationship Id="rId9" Type="http://schemas.openxmlformats.org/officeDocument/2006/relationships/customXml" Target="ink/ink3.xml"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2-11T03:31:06.244"/>
    </inkml:context>
    <inkml:brush xml:id="br0">
      <inkml:brushProperty name="width" value="0.05" units="cm"/>
      <inkml:brushProperty name="height" value="0.05" units="cm"/>
    </inkml:brush>
  </inkml:definitions>
  <inkml:trace contextRef="#ctx0" brushRef="#br0">1202 1820,'-1'1,"0"1,-4 1,-1 3,-8 5,11-9,-9 8,-9 5,15-11,-13 9,-8 3,17-10,-17 10,-16 7,25-13,-9 0,-16 12,21-11,-3 0,-25 11,32-14,-13 5,-18 6,26-10,0 2,-23 4,24-7,-4 1,-22 5,24-8,-1-1,-24 4,24-5,6 0,-22-1,11-2,20-1,-29 0,8 0,26 0,-18-2,-3-4,24 6,-25-6,1-2,26 8,-34-13,12 1,18 10,-21-10,9-1,15 12,-11-9,4-2,8 12,-5-14,2 1,2 11,0-11,0-5,1 15,0-19,4-16,-3 28,7-24,6-7,-10 27,4-11,9-20,-10 27,4-8,11-24,-11 25,3-6,15-26,-15 28,0 5,14-27,-14 25,6 8,10-25,-5 13,-17 20,26-33,-5 8,-24 28,26-36,2-3,-30 41,29-46,0 5,-31 44,30-46,1 1,-30 44,23-33,9-12,-29 41,27-42,4-10,-29 47,20-36,5-8,-21 36,8-13,5-16,-14 30,3-11,10-18,-11 24,-10 20,7-25,-4 14,-3 5,7-22,-5 16,-2 1,3-16,-2 9,-2 15,3-21,-2 7,-1 15,-1-19,0 4,0 18,-3-19,2 15,1 7,-2-10,-1 0,3 10,-4-10,-1-3,4 12,-5-9,-1-1,6 9,-5-6,-3-1,7 6,-6-2,-2-2,7 4,-5 0,-3-2,7 3,-2 0,-6 0,7 1,-3 1,1 0,4 0,-4 2,-6 1,7-1,-5 5,-8 7,1-1,12-8,-14 16,5-1,12-15,-17 23,4 0,14-25,-14 29,3-1,12-30,-12 34,1 0,11-33,-9 37,-3 8,11-40,-6 35,1 8,5-38,-4 22,-1 11,5-31,-2 16,0 16,3-28,-2 8,0 14,2-20,1 5,-1 20,1-32,2 18,-1 14,-1-29,3 11,1 13,-3-23,0 4,0 16,0-19,0 0,5 22,-3-20,-2-2,4 17,-1-17,-2-9,3 11,-2-7,-1-9,-2-4</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2-11T03:31:05.263"/>
    </inkml:context>
    <inkml:brush xml:id="br0">
      <inkml:brushProperty name="width" value="0.05" units="cm"/>
      <inkml:brushProperty name="height" value="0.05" units="cm"/>
    </inkml:brush>
  </inkml:definitions>
  <inkml:trace contextRef="#ctx0" brushRef="#br0">0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2-11T03:31:06.629"/>
    </inkml:context>
    <inkml:brush xml:id="br0">
      <inkml:brushProperty name="width" value="0.05" units="cm"/>
      <inkml:brushProperty name="height" value="0.05" units="cm"/>
    </inkml:brush>
  </inkml:definitions>
  <inkml:trace contextRef="#ctx0" brushRef="#br0">1 1,'0'0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2-11T03:31:04.925"/>
    </inkml:context>
    <inkml:brush xml:id="br0">
      <inkml:brushProperty name="width" value="0.05" units="cm"/>
      <inkml:brushProperty name="height" value="0.05" units="cm"/>
    </inkml:brush>
  </inkml:definitions>
  <inkml:trace contextRef="#ctx0" brushRef="#br0">1698 83,'-1'0,"0"0,1 0,-1 0,-1-1,-1 1,1-1,-4 0,-6-3,-6 0,-1 0,-13-4,3 1,16 4,-1 1,-14-3,14 3,-8-2,-13-3,18 4,-8 0,-16-4,9 2,19 3,-32-2,12 1,24 2,-34-1,9 2,29 0,-42 0,4 2,42-2,-49 2,-1 3,48-5,-59 7,1 1,53-7,-38 6,-2 5,39-10,-40 10,-8 2,39-10,-15 11,-16 3,30-11,-9 5,-21 4,24-8,3 0,-28 11,26-9,3-3,-18 13,19-10,1-2,-16 10,11-5,15-8,-23 12,12-4,15-10,-20 13,9-5,14-10,-2 3,1-1,2-3,-3 5,-2 3,6-8,-4 8,-1 0,4-6,0 7,0 2,1-9,0 7,0 3,0-9,3 10,3 6,-4-11,2 5,6 12,-5-13,7 5,12 11,-13-15,7 2,11 9,-10-13,-9-5,21 9,-1-2,-20-8,32 9,-9-3,-26-9,32 11,3-1,-39-11,54 12,-2-1,-55-12,53 9,-4 1,-45-10,46 10,0-1,-41-7,33 4,19 5,-47-9,29 5,8 2,-32-6,8 2,21 2,-29-4,7 3,20 2,-23-4,-3 1,19 4,-30-7,25 5,7 3,-25-7,5 4,16 3,-18-5,-4 1,15 2,-16-4,-12-1,16 5,-9-4,-1 1,7 3,-5-1,-7-4,9 8,-7-7,-3 1,5 5,-4-5,-1 1,0 5,-1-7,-1 6,1 1,-1-5,-3 7,-3 14,3-14,-2 6,-11 23,10-27,-10 17,-5 17,10-25,-9-1,-15 30,17-26,-2-5,-15 24,23-29,-22 14,-10 20,30-36,-22 21,-15 11,32-29,-11 11,-21 16,41-36,-23 25,-11 5,30-26,-12 5,-33 23,37-26,-13 5,-17 15,28-19,5-5,-22 15,20-13,0-2,-20 14,15-8,13-9,-30 13,14-9,19-8,-27 12,4-6,26-7,-31 10,-2-2,36-10,-12 4,-20 3,35-8,-32 7,-1-3,29-3,-16 1,-8 0,24-1,-16 2,-1-4,16 1,8 0,-7 0,4 0,-2-1,-2-2,3 2,0 0,-3-4,3 3,-1-3,-3-6,4 5,2-1,-1-4,1 1,0 5,3-27,2 1,-4 21,14-49,2 2,-14 49,23-50,-2 2,-21 50,32-54,4-1,-39 61,43-61,-4-1,-35 56,36-55,2-4,-34 53,29-32,6-5,-33 38,39-32,12-18,-55 55,43-43,-5 4,-36 37,25-29,18-11,-39 36,28-20,13-8,-36 27,19-12,28-15,-37 23,10-3,23-19,-45 29,30-18,13-5,-39 22,18-13,22-9,-35 20,6-7,22-12,-28 16,1 0,26-11,-25 13,-10 1,24-10,-21 11,0 4,16-12,-21 12,-19 11,15-8,-5 3,7-3,6-2,-12 4,5-4,6-1,-9 4,0 1,5-5,-7 5,0-1,6-2,-6 3,-2 0,6-1,-4 0,-4 3,6-4,-2 2,-5 3,7-4,-2 1,-5 3,4-4,0 1,-5 3,4-2,-2 1,-2 1,1 0,0-1,0 1,0 0,0 0,-1 0,0 0,1 0,-1 0,0 1,-1-1,-1 3,1-2,-1 2,-1 2,2-2,-5 3,-2 5,3-6,0 2,-7 10,6-8,1 1,-5 9,0-5,5-6,-11 16,6-6,6-12,-8 18,4-5,6-15,-9 17,6-10,0-2,-5 11,2-7,6-8,-5 13,0-5,6-10,-6 12,3-5,3-9,-4 11,-1-4,5-7,-2 9,2 0,1-10,-3 8,3-1,0-5,-1 2,1 1,0-4,0 3,2 0,-2-3,2-2,0 2,-3-2,2 1,-1 0,1 0,0 0,0 0,1-1,2-1,-2 1,2-1,5-4,-1 1,-4 3,6-7,-1 2,-7 6,9-9,0 0,-10 9,15-11,-2 1,-14 10,13-11,-3 0,-10 11,11-8,-1-1,-8 8,4-5,3 0,-7 5,2-3,2-3,-4 6,2-2,1-1,-3 3,2 1,-1-2,-1 2,-2 0,3 0,-1 1,-2 0,0 0,0 1,0-1,0 1,0-1,0 1,0-1,0 1,0-1,0 1,0 0,0 0,0-1,0 2,0-1,0-1,0 2,0-1,0-1,0 2,0-1,0-1,0 2,1 0,-1-1,1 1,1-1,-2-1,3 1,0 1,-2-2,1 1,0-1,0 0,1 0,5 0,-5 0,1 0,5-3,-5 3,8-3,4-1,-10 2,3-2,9-1,-9 2,-2-1,8-2,-7 3,-2-1,7-1,-5 1,-4 3,8-5,-5 3,-4 2,7-2,-3 0,-6 2,7-3,0 2,-7 2,6-4,1 2,-8 2,6-2,0 2,-5 0,3 0,1 0,-5 1,3-1,-3 1,0-1,0 1,0-1,0 0,0 2,0-1,0 0,0 1,0 2,0-2,0 1,0 2,0-3,0 3,0 1,0 0,0-4,0 6,1-3,-1-3,1 6,0-1,-1-5,4 6,0 0,-3-7,4 7,3-2,-8-6,9 5,1-2,-10-3,10 0,2-1,-10 1,10-4,5-2,-14 5,24-17,4 5,-23 9,8-13,-16 17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James Irwin Quezon</dc:creator>
  <cp:keywords/>
  <dc:description/>
  <cp:lastModifiedBy>Lee James Irwin Quezon</cp:lastModifiedBy>
  <cp:revision>2</cp:revision>
  <dcterms:created xsi:type="dcterms:W3CDTF">2025-12-11T03:34:00Z</dcterms:created>
  <dcterms:modified xsi:type="dcterms:W3CDTF">2025-12-11T03:34:00Z</dcterms:modified>
</cp:coreProperties>
</file>